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37C06A" w14:textId="77777777" w:rsidR="006B17CD" w:rsidRDefault="006B17CD" w:rsidP="0003558C"/>
    <w:p w14:paraId="04DD9AD9" w14:textId="77777777" w:rsidR="006B17CD" w:rsidRDefault="006B17CD" w:rsidP="0003558C"/>
    <w:p w14:paraId="448A1F5E" w14:textId="77777777" w:rsidR="006B17CD" w:rsidRDefault="006B17CD" w:rsidP="0003558C"/>
    <w:p w14:paraId="01E23D42" w14:textId="77777777" w:rsidR="0003558C" w:rsidRPr="0003558C" w:rsidRDefault="0003558C" w:rsidP="0003558C">
      <w:r w:rsidRPr="0003558C">
        <w:t>To whom it may concern:</w:t>
      </w:r>
    </w:p>
    <w:p w14:paraId="5F54B3DD" w14:textId="6FAF43E5" w:rsidR="0003558C" w:rsidRPr="0003558C" w:rsidRDefault="0003558C" w:rsidP="0003558C">
      <w:r w:rsidRPr="0003558C">
        <w:t xml:space="preserve">A parent has shown interest in using our </w:t>
      </w:r>
      <w:r w:rsidR="00B260C7">
        <w:t>software</w:t>
      </w:r>
      <w:r w:rsidR="001D0DFD">
        <w:t>,</w:t>
      </w:r>
      <w:r w:rsidRPr="0003558C">
        <w:t xml:space="preserve"> Tapestry</w:t>
      </w:r>
      <w:r w:rsidR="001D0DFD">
        <w:t>,</w:t>
      </w:r>
      <w:r w:rsidRPr="0003558C">
        <w:t xml:space="preserve"> to help you with your communications </w:t>
      </w:r>
      <w:r w:rsidR="004B632F">
        <w:t>with them</w:t>
      </w:r>
      <w:r w:rsidRPr="0003558C">
        <w:t>. This document gives you a little more information to help you decide whether Tapestry is of interest:</w:t>
      </w:r>
    </w:p>
    <w:p w14:paraId="4F85098A" w14:textId="680E8362" w:rsidR="0003558C" w:rsidRPr="0003558C" w:rsidRDefault="0003558C" w:rsidP="0003558C">
      <w:r w:rsidRPr="0003558C">
        <w:t>Tapestry is a</w:t>
      </w:r>
      <w:r w:rsidR="00F7322E">
        <w:t xml:space="preserve"> </w:t>
      </w:r>
      <w:r w:rsidR="00B260C7">
        <w:t>website and mobile application</w:t>
      </w:r>
      <w:r w:rsidR="00F7322E">
        <w:t xml:space="preserve"> you can use to create</w:t>
      </w:r>
      <w:r w:rsidRPr="0003558C">
        <w:t xml:space="preserve"> online </w:t>
      </w:r>
      <w:r w:rsidR="00CC338E">
        <w:t>learning journal</w:t>
      </w:r>
      <w:r w:rsidR="00F7322E">
        <w:t>s.</w:t>
      </w:r>
      <w:r w:rsidR="005A3BE5">
        <w:t xml:space="preserve"> It </w:t>
      </w:r>
      <w:r w:rsidRPr="0003558C">
        <w:t xml:space="preserve">enables you to show the parents and carers of children in your care what you do with </w:t>
      </w:r>
      <w:r w:rsidR="004B632F">
        <w:t>the childre</w:t>
      </w:r>
      <w:r w:rsidR="005A3BE5">
        <w:t>n</w:t>
      </w:r>
      <w:r w:rsidR="00947D63">
        <w:t xml:space="preserve"> on a day to day basis as well as </w:t>
      </w:r>
      <w:r w:rsidR="00D15E8E">
        <w:t>letting them show you what the children do outside of your setting</w:t>
      </w:r>
      <w:r w:rsidR="005A3BE5">
        <w:t xml:space="preserve">. </w:t>
      </w:r>
      <w:r w:rsidRPr="0003558C">
        <w:t xml:space="preserve">Photographs, videos and little notes describing activities can be made immediately available </w:t>
      </w:r>
      <w:r w:rsidR="00D15E8E">
        <w:t xml:space="preserve">to </w:t>
      </w:r>
      <w:r w:rsidR="00513B67">
        <w:t xml:space="preserve">the </w:t>
      </w:r>
      <w:r w:rsidR="00D15E8E">
        <w:t>people linked to a child</w:t>
      </w:r>
      <w:r w:rsidRPr="0003558C">
        <w:t>, and will build up over time into a journal</w:t>
      </w:r>
      <w:r w:rsidR="001442EC">
        <w:t xml:space="preserve">, </w:t>
      </w:r>
      <w:r w:rsidRPr="0003558C">
        <w:t>giving parents a record and series of lovely memories of their child</w:t>
      </w:r>
      <w:r w:rsidR="001442EC">
        <w:t>’</w:t>
      </w:r>
      <w:r w:rsidRPr="0003558C">
        <w:t xml:space="preserve">s </w:t>
      </w:r>
      <w:r w:rsidR="000B06CE">
        <w:t xml:space="preserve">early development. </w:t>
      </w:r>
    </w:p>
    <w:p w14:paraId="3DCBE553" w14:textId="77777777" w:rsidR="0003558C" w:rsidRPr="0003558C" w:rsidRDefault="0003558C" w:rsidP="0003558C">
      <w:r w:rsidRPr="0003558C">
        <w:t>It's very easy to set up a no-obligation trial of Tapestry. To find out more, visit our website at:</w:t>
      </w:r>
    </w:p>
    <w:p w14:paraId="307D0327" w14:textId="4396CA6F" w:rsidR="000B28F9" w:rsidRDefault="00C40F26" w:rsidP="0003558C">
      <w:hyperlink r:id="rId6" w:history="1">
        <w:r w:rsidRPr="00C40F26">
          <w:rPr>
            <w:rStyle w:val="Hyperlink"/>
          </w:rPr>
          <w:t>https://tapestr</w:t>
        </w:r>
        <w:r w:rsidRPr="00C40F26">
          <w:rPr>
            <w:rStyle w:val="Hyperlink"/>
          </w:rPr>
          <w:t>y.info/</w:t>
        </w:r>
      </w:hyperlink>
    </w:p>
    <w:p w14:paraId="1B57BFD9" w14:textId="0DC60B3D" w:rsidR="003B2443" w:rsidRDefault="0003558C" w:rsidP="0003558C">
      <w:r w:rsidRPr="0003558C">
        <w:t>If, before taking up a trial or while testing</w:t>
      </w:r>
      <w:r w:rsidR="00EE415C">
        <w:t xml:space="preserve"> Tapestry</w:t>
      </w:r>
      <w:r w:rsidRPr="0003558C">
        <w:t xml:space="preserve"> out, you would like further information, </w:t>
      </w:r>
      <w:r w:rsidR="00EB278E">
        <w:t xml:space="preserve">or </w:t>
      </w:r>
      <w:r w:rsidRPr="0003558C">
        <w:t>you need to contact us, please do so via this email address:</w:t>
      </w:r>
      <w:r w:rsidR="000B28F9">
        <w:t xml:space="preserve"> </w:t>
      </w:r>
      <w:r w:rsidR="000B28F9" w:rsidRPr="000B28F9">
        <w:rPr>
          <w:b/>
          <w:bCs/>
        </w:rPr>
        <w:t>customer.service</w:t>
      </w:r>
      <w:r w:rsidR="000B28F9">
        <w:rPr>
          <w:b/>
          <w:bCs/>
        </w:rPr>
        <w:t>@eyfs.info</w:t>
      </w:r>
    </w:p>
    <w:p w14:paraId="32A7A3DB" w14:textId="6C6AB502" w:rsidR="000B0F51" w:rsidRPr="0003558C" w:rsidRDefault="0003558C" w:rsidP="0003558C">
      <w:r w:rsidRPr="0003558C">
        <w:t>Tapestry is valued by hundreds of thousands of parents</w:t>
      </w:r>
      <w:r w:rsidR="004331F6">
        <w:t>, teachers, and practitioners</w:t>
      </w:r>
      <w:r w:rsidRPr="0003558C">
        <w:t xml:space="preserve"> as a much loved parental communications and </w:t>
      </w:r>
      <w:r w:rsidR="00F238BE">
        <w:t>tracking</w:t>
      </w:r>
      <w:r w:rsidRPr="0003558C">
        <w:t xml:space="preserve"> tool. Approaching a million children use the service, and we do not take the trust our customers place in us lightly. Costs are very reasonable, at between </w:t>
      </w:r>
      <w:r w:rsidR="00E053F4">
        <w:t>19p and</w:t>
      </w:r>
      <w:r w:rsidR="004E2C89">
        <w:t xml:space="preserve"> £3.33 per child per month depending on</w:t>
      </w:r>
      <w:r w:rsidR="000B0F51">
        <w:t xml:space="preserve"> your package size and the number of children in it.</w:t>
      </w:r>
    </w:p>
    <w:p w14:paraId="71003FE7" w14:textId="35D8C369" w:rsidR="003B2443" w:rsidRDefault="0003558C" w:rsidP="0003558C">
      <w:r w:rsidRPr="0003558C">
        <w:t>Find out more about our privacy and security, and the extensive features available at tapestry.info, and we hope you ultimately decide to join the 'weavers' who love the service and use us on a daily basis.</w:t>
      </w:r>
    </w:p>
    <w:p w14:paraId="79D94C65" w14:textId="77777777" w:rsidR="004467F6" w:rsidRPr="0003558C" w:rsidRDefault="004467F6" w:rsidP="0003558C"/>
    <w:p w14:paraId="31A0841E" w14:textId="77777777" w:rsidR="0003558C" w:rsidRPr="0003558C" w:rsidRDefault="0003558C" w:rsidP="0003558C">
      <w:r w:rsidRPr="0003558C">
        <w:t>Best wishes,</w:t>
      </w:r>
    </w:p>
    <w:p w14:paraId="75F94ED5" w14:textId="77777777" w:rsidR="0003558C" w:rsidRPr="0003558C" w:rsidRDefault="0003558C" w:rsidP="0003558C">
      <w:r w:rsidRPr="0003558C">
        <w:t>The Tapestry team</w:t>
      </w:r>
    </w:p>
    <w:p w14:paraId="78523CB5" w14:textId="77777777" w:rsidR="00AA460F" w:rsidRDefault="003F27DB"/>
    <w:sectPr w:rsidR="00AA460F" w:rsidSect="006B17CD">
      <w:headerReference w:type="default" r:id="rId7"/>
      <w:pgSz w:w="11906" w:h="16838"/>
      <w:pgMar w:top="1701" w:right="1440" w:bottom="1440" w:left="1440" w:header="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F7752A" w14:textId="77777777" w:rsidR="003F27DB" w:rsidRDefault="003F27DB" w:rsidP="006B17CD">
      <w:pPr>
        <w:spacing w:after="0" w:line="240" w:lineRule="auto"/>
      </w:pPr>
      <w:r>
        <w:separator/>
      </w:r>
    </w:p>
  </w:endnote>
  <w:endnote w:type="continuationSeparator" w:id="0">
    <w:p w14:paraId="53D84BB0" w14:textId="77777777" w:rsidR="003F27DB" w:rsidRDefault="003F27DB" w:rsidP="006B17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F3AC16" w14:textId="77777777" w:rsidR="003F27DB" w:rsidRDefault="003F27DB" w:rsidP="006B17CD">
      <w:pPr>
        <w:spacing w:after="0" w:line="240" w:lineRule="auto"/>
      </w:pPr>
      <w:r>
        <w:separator/>
      </w:r>
    </w:p>
  </w:footnote>
  <w:footnote w:type="continuationSeparator" w:id="0">
    <w:p w14:paraId="67FC71EB" w14:textId="77777777" w:rsidR="003F27DB" w:rsidRDefault="003F27DB" w:rsidP="006B17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CB1D9" w14:textId="77777777" w:rsidR="006B17CD" w:rsidRDefault="004B632F" w:rsidP="006B17CD">
    <w:pPr>
      <w:pStyle w:val="Header"/>
      <w:ind w:left="-1418"/>
    </w:pPr>
    <w:r>
      <w:rPr>
        <w:noProof/>
      </w:rPr>
      <w:drawing>
        <wp:anchor distT="0" distB="0" distL="114300" distR="114300" simplePos="0" relativeHeight="251658240" behindDoc="1" locked="0" layoutInCell="1" allowOverlap="1" wp14:anchorId="56E0B49D" wp14:editId="057DDF54">
          <wp:simplePos x="0" y="0"/>
          <wp:positionH relativeFrom="column">
            <wp:posOffset>-6350</wp:posOffset>
          </wp:positionH>
          <wp:positionV relativeFrom="paragraph">
            <wp:posOffset>475615</wp:posOffset>
          </wp:positionV>
          <wp:extent cx="3625850" cy="857885"/>
          <wp:effectExtent l="0" t="0" r="0" b="0"/>
          <wp:wrapTight wrapText="bothSides">
            <wp:wrapPolygon edited="0">
              <wp:start x="0" y="0"/>
              <wp:lineTo x="0" y="21104"/>
              <wp:lineTo x="21449" y="21104"/>
              <wp:lineTo x="2144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pestry inline text landscape.tif"/>
                  <pic:cNvPicPr/>
                </pic:nvPicPr>
                <pic:blipFill>
                  <a:blip r:embed="rId1">
                    <a:extLst>
                      <a:ext uri="{28A0092B-C50C-407E-A947-70E740481C1C}">
                        <a14:useLocalDpi xmlns:a14="http://schemas.microsoft.com/office/drawing/2010/main" val="0"/>
                      </a:ext>
                    </a:extLst>
                  </a:blip>
                  <a:stretch>
                    <a:fillRect/>
                  </a:stretch>
                </pic:blipFill>
                <pic:spPr>
                  <a:xfrm>
                    <a:off x="0" y="0"/>
                    <a:ext cx="3625850" cy="85788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558C"/>
    <w:rsid w:val="0003558C"/>
    <w:rsid w:val="000B06CE"/>
    <w:rsid w:val="000B0F51"/>
    <w:rsid w:val="000B28F9"/>
    <w:rsid w:val="001442EC"/>
    <w:rsid w:val="001D0DFD"/>
    <w:rsid w:val="003B2443"/>
    <w:rsid w:val="003F27DB"/>
    <w:rsid w:val="004331F6"/>
    <w:rsid w:val="004467F6"/>
    <w:rsid w:val="004872BB"/>
    <w:rsid w:val="004A75A0"/>
    <w:rsid w:val="004B632F"/>
    <w:rsid w:val="004E2C89"/>
    <w:rsid w:val="00513B67"/>
    <w:rsid w:val="005A3BE5"/>
    <w:rsid w:val="006B17CD"/>
    <w:rsid w:val="007E3AC6"/>
    <w:rsid w:val="008A78A3"/>
    <w:rsid w:val="00947D63"/>
    <w:rsid w:val="00AF1DB3"/>
    <w:rsid w:val="00B07BF2"/>
    <w:rsid w:val="00B260C7"/>
    <w:rsid w:val="00C40F26"/>
    <w:rsid w:val="00CC338E"/>
    <w:rsid w:val="00D15E8E"/>
    <w:rsid w:val="00DF4E75"/>
    <w:rsid w:val="00E053F4"/>
    <w:rsid w:val="00EB278E"/>
    <w:rsid w:val="00EE415C"/>
    <w:rsid w:val="00F238BE"/>
    <w:rsid w:val="00F732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9FE5A2"/>
  <w15:chartTrackingRefBased/>
  <w15:docId w15:val="{3A4C17EF-61BE-4DF1-896D-3315F2420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3558C"/>
    <w:rPr>
      <w:color w:val="0563C1" w:themeColor="hyperlink"/>
      <w:u w:val="single"/>
    </w:rPr>
  </w:style>
  <w:style w:type="character" w:styleId="UnresolvedMention">
    <w:name w:val="Unresolved Mention"/>
    <w:basedOn w:val="DefaultParagraphFont"/>
    <w:uiPriority w:val="99"/>
    <w:semiHidden/>
    <w:unhideWhenUsed/>
    <w:rsid w:val="0003558C"/>
    <w:rPr>
      <w:color w:val="605E5C"/>
      <w:shd w:val="clear" w:color="auto" w:fill="E1DFDD"/>
    </w:rPr>
  </w:style>
  <w:style w:type="paragraph" w:styleId="BalloonText">
    <w:name w:val="Balloon Text"/>
    <w:basedOn w:val="Normal"/>
    <w:link w:val="BalloonTextChar"/>
    <w:uiPriority w:val="99"/>
    <w:semiHidden/>
    <w:unhideWhenUsed/>
    <w:rsid w:val="006B17C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17CD"/>
    <w:rPr>
      <w:rFonts w:ascii="Segoe UI" w:hAnsi="Segoe UI" w:cs="Segoe UI"/>
      <w:sz w:val="18"/>
      <w:szCs w:val="18"/>
    </w:rPr>
  </w:style>
  <w:style w:type="paragraph" w:styleId="Header">
    <w:name w:val="header"/>
    <w:basedOn w:val="Normal"/>
    <w:link w:val="HeaderChar"/>
    <w:uiPriority w:val="99"/>
    <w:unhideWhenUsed/>
    <w:rsid w:val="006B17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17CD"/>
  </w:style>
  <w:style w:type="paragraph" w:styleId="Footer">
    <w:name w:val="footer"/>
    <w:basedOn w:val="Normal"/>
    <w:link w:val="FooterChar"/>
    <w:uiPriority w:val="99"/>
    <w:unhideWhenUsed/>
    <w:rsid w:val="006B17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17CD"/>
  </w:style>
  <w:style w:type="character" w:styleId="FollowedHyperlink">
    <w:name w:val="FollowedHyperlink"/>
    <w:basedOn w:val="DefaultParagraphFont"/>
    <w:uiPriority w:val="99"/>
    <w:semiHidden/>
    <w:unhideWhenUsed/>
    <w:rsid w:val="00C40F2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03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tapestry.info/"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265</Words>
  <Characters>1511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Foley</dc:creator>
  <cp:keywords/>
  <dc:description/>
  <cp:lastModifiedBy>Lauren Foley</cp:lastModifiedBy>
  <cp:revision>23</cp:revision>
  <dcterms:created xsi:type="dcterms:W3CDTF">2019-07-17T13:21:00Z</dcterms:created>
  <dcterms:modified xsi:type="dcterms:W3CDTF">2021-04-30T15:32:00Z</dcterms:modified>
</cp:coreProperties>
</file>